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BF" w:rsidRPr="00272EC9" w:rsidRDefault="00B018BF" w:rsidP="00B018B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52"/>
          <w:szCs w:val="32"/>
          <w:lang w:eastAsia="ru-RU"/>
        </w:rPr>
      </w:pPr>
      <w:r w:rsidRPr="00272EC9">
        <w:rPr>
          <w:rFonts w:ascii="Times New Roman" w:eastAsia="Times New Roman" w:hAnsi="Times New Roman" w:cs="Times New Roman"/>
          <w:b/>
          <w:bCs/>
          <w:kern w:val="32"/>
          <w:sz w:val="52"/>
          <w:szCs w:val="32"/>
          <w:lang w:eastAsia="ru-RU"/>
        </w:rPr>
        <w:t>АДМИНИСТРАЦИЯ</w:t>
      </w:r>
    </w:p>
    <w:p w:rsidR="00B018BF" w:rsidRPr="00272EC9" w:rsidRDefault="00B018BF" w:rsidP="00B018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52"/>
          <w:szCs w:val="20"/>
          <w:lang w:eastAsia="ru-RU"/>
        </w:rPr>
      </w:pPr>
      <w:r w:rsidRPr="00272EC9">
        <w:rPr>
          <w:rFonts w:ascii="Times New Roman" w:eastAsia="Times New Roman" w:hAnsi="Times New Roman" w:cs="Times New Roman"/>
          <w:sz w:val="52"/>
          <w:szCs w:val="20"/>
          <w:lang w:eastAsia="ru-RU"/>
        </w:rPr>
        <w:t>Саянского района</w:t>
      </w:r>
    </w:p>
    <w:p w:rsidR="00B018BF" w:rsidRPr="00272EC9" w:rsidRDefault="00B018BF" w:rsidP="00B018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2EC9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ПОСТАНОВЛЕНИЕ</w:t>
      </w:r>
    </w:p>
    <w:p w:rsidR="00B018BF" w:rsidRPr="00272EC9" w:rsidRDefault="00B018BF" w:rsidP="00B018BF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272E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с. Агинское</w:t>
      </w:r>
    </w:p>
    <w:p w:rsidR="00B018BF" w:rsidRPr="00272EC9" w:rsidRDefault="00B018BF" w:rsidP="00B018BF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20.02.2023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82</w:t>
      </w:r>
      <w:r w:rsidRPr="00272E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-п</w:t>
      </w:r>
    </w:p>
    <w:p w:rsidR="00B018BF" w:rsidRPr="00272EC9" w:rsidRDefault="00B018BF" w:rsidP="00B018BF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B018BF" w:rsidRPr="00272EC9" w:rsidRDefault="00B018BF" w:rsidP="00B018BF">
      <w:pPr>
        <w:widowControl w:val="0"/>
        <w:tabs>
          <w:tab w:val="left" w:pos="4961"/>
        </w:tabs>
        <w:spacing w:after="0" w:line="240" w:lineRule="auto"/>
        <w:ind w:left="40" w:right="43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Саянского района от 06.11.2013 №894-п «Об утверждении муниципальной программы «Выполнение функций по управлению, владению, пользованию и распоряжением муниципальной собственностью»</w:t>
      </w:r>
    </w:p>
    <w:p w:rsidR="00B018BF" w:rsidRPr="00272EC9" w:rsidRDefault="00B018BF" w:rsidP="00B018BF">
      <w:pPr>
        <w:widowControl w:val="0"/>
        <w:tabs>
          <w:tab w:val="left" w:pos="3844"/>
        </w:tabs>
        <w:spacing w:after="0" w:line="240" w:lineRule="auto"/>
        <w:ind w:left="40" w:right="3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8BF" w:rsidRDefault="00B018BF" w:rsidP="00B018B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статьи 179 Бюджетного кодекса Российской Федерации, постановлением администрации Саянского района от 22.07.2013 №516-п «Об утверждении Порядка принятия решений о разработке муниципальных программ Саянского района, их формировании и реализации», руководствуясь статьями 62, 81 Устава Саянского муниципального района Красноярского края,</w:t>
      </w:r>
      <w:r w:rsidRPr="00272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018BF" w:rsidRPr="00272EC9" w:rsidRDefault="00B018BF" w:rsidP="00B018B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272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Саянского</w:t>
      </w:r>
      <w:r w:rsidRPr="00272EC9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Pr="00272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</w:t>
      </w:r>
      <w:r w:rsidRPr="00272EC9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Pr="0027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06.11.2013 №894-п «Об утверждении муниципальной программы «Выполнение функций по управлению, владению, пользованию и распоряжением муниципальной собственностью» следующие изменения:</w:t>
      </w:r>
    </w:p>
    <w:p w:rsidR="00B018BF" w:rsidRDefault="00B018BF" w:rsidP="00B018BF">
      <w:pPr>
        <w:widowControl w:val="0"/>
        <w:snapToGrid w:val="0"/>
        <w:spacing w:after="0" w:line="240" w:lineRule="auto"/>
        <w:ind w:right="-3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приложение к постановлению администрации Саянского района №894-п «Об утверждении муниципальной программы «Выполнение функций по управлению, владению, пользованию и распоряжением муниципальной собственностью»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Приложением №7, согласно Приложения</w:t>
      </w:r>
      <w:r w:rsidRPr="0027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B018BF" w:rsidRDefault="00B018BF" w:rsidP="00B018BF">
      <w:pPr>
        <w:widowControl w:val="0"/>
        <w:snapToGrid w:val="0"/>
        <w:spacing w:after="0" w:line="240" w:lineRule="auto"/>
        <w:ind w:right="-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20448">
        <w:rPr>
          <w:rFonts w:ascii="Times New Roman" w:hAnsi="Times New Roman"/>
          <w:color w:val="000000"/>
          <w:sz w:val="28"/>
          <w:szCs w:val="28"/>
        </w:rPr>
        <w:t xml:space="preserve">Отделу информационно-технического обеспечения и защиты информации администрации Саянского района </w:t>
      </w:r>
      <w:r w:rsidRPr="00B20448">
        <w:rPr>
          <w:rFonts w:ascii="Times New Roman" w:hAnsi="Times New Roman"/>
          <w:bCs/>
          <w:color w:val="000000"/>
          <w:sz w:val="28"/>
          <w:szCs w:val="28"/>
        </w:rPr>
        <w:t>разместить на официальном сайте администрации Саянского района</w:t>
      </w:r>
      <w:r w:rsidRPr="0027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на официальном веб-сайте Саянского района в информационно – телекоммуникационной сети интернет: </w:t>
      </w:r>
      <w:hyperlink r:id="rId7" w:history="1">
        <w:r w:rsidRPr="00272EC9">
          <w:rPr>
            <w:rFonts w:ascii="Times New Roman" w:eastAsia="Times New Roman" w:hAnsi="Times New Roman" w:cs="Times New Roman"/>
            <w:color w:val="015089"/>
            <w:sz w:val="28"/>
            <w:szCs w:val="28"/>
            <w:u w:val="single"/>
            <w:lang w:eastAsia="ru-RU"/>
          </w:rPr>
          <w:t>www.adm-sayany.ru</w:t>
        </w:r>
      </w:hyperlink>
      <w:r w:rsidRPr="00272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8BF" w:rsidRDefault="00B018BF" w:rsidP="00B018BF">
      <w:pPr>
        <w:widowControl w:val="0"/>
        <w:snapToGrid w:val="0"/>
        <w:spacing w:after="0" w:line="240" w:lineRule="auto"/>
        <w:ind w:right="-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7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018BF" w:rsidRPr="00272EC9" w:rsidRDefault="00B018BF" w:rsidP="00B018BF">
      <w:pPr>
        <w:widowControl w:val="0"/>
        <w:snapToGrid w:val="0"/>
        <w:spacing w:after="0" w:line="240" w:lineRule="auto"/>
        <w:ind w:right="-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7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вступает в силу с момента подписания и </w:t>
      </w:r>
      <w:r w:rsidRPr="0027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в общественно-политической газете «Присаянье».</w:t>
      </w:r>
    </w:p>
    <w:p w:rsidR="00B018BF" w:rsidRDefault="00B018BF" w:rsidP="00B018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8BF" w:rsidRDefault="00B018BF" w:rsidP="00B018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8BF" w:rsidRPr="004D06F6" w:rsidRDefault="00B018BF" w:rsidP="00B018BF">
      <w:pPr>
        <w:widowControl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7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района                                                                                     В.В. Гребнев</w:t>
      </w:r>
    </w:p>
    <w:p w:rsidR="00B018BF" w:rsidRDefault="00B018BF" w:rsidP="00B70512">
      <w:pPr>
        <w:autoSpaceDE w:val="0"/>
        <w:autoSpaceDN w:val="0"/>
        <w:adjustRightInd w:val="0"/>
        <w:spacing w:after="0" w:line="240" w:lineRule="auto"/>
        <w:ind w:left="4536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F2B4E" w:rsidRPr="00B70512" w:rsidRDefault="003376B2" w:rsidP="00B70512">
      <w:pPr>
        <w:autoSpaceDE w:val="0"/>
        <w:autoSpaceDN w:val="0"/>
        <w:adjustRightInd w:val="0"/>
        <w:spacing w:after="0" w:line="240" w:lineRule="auto"/>
        <w:ind w:left="4536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705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F2B4E" w:rsidRPr="00B70512" w:rsidRDefault="001F2B4E" w:rsidP="00B70512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B70512">
        <w:rPr>
          <w:rFonts w:ascii="Times New Roman" w:hAnsi="Times New Roman" w:cs="Times New Roman"/>
          <w:sz w:val="28"/>
          <w:szCs w:val="28"/>
        </w:rPr>
        <w:t>к постановлению администрации Саянского района</w:t>
      </w:r>
    </w:p>
    <w:p w:rsidR="00FE461E" w:rsidRPr="00B70512" w:rsidRDefault="00FE461E" w:rsidP="00B70512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B70512">
        <w:rPr>
          <w:rFonts w:ascii="Times New Roman" w:hAnsi="Times New Roman" w:cs="Times New Roman"/>
          <w:sz w:val="28"/>
          <w:szCs w:val="28"/>
        </w:rPr>
        <w:t xml:space="preserve">от </w:t>
      </w:r>
      <w:r w:rsidR="00B018BF">
        <w:rPr>
          <w:rFonts w:ascii="Times New Roman" w:hAnsi="Times New Roman" w:cs="Times New Roman"/>
          <w:sz w:val="28"/>
          <w:szCs w:val="28"/>
        </w:rPr>
        <w:t>20.02.2023</w:t>
      </w:r>
      <w:r w:rsidRPr="00B70512">
        <w:rPr>
          <w:rFonts w:ascii="Times New Roman" w:hAnsi="Times New Roman" w:cs="Times New Roman"/>
          <w:sz w:val="28"/>
          <w:szCs w:val="28"/>
        </w:rPr>
        <w:t xml:space="preserve"> №</w:t>
      </w:r>
      <w:r w:rsidR="00B018BF">
        <w:rPr>
          <w:rFonts w:ascii="Times New Roman" w:hAnsi="Times New Roman" w:cs="Times New Roman"/>
          <w:sz w:val="28"/>
          <w:szCs w:val="28"/>
        </w:rPr>
        <w:t xml:space="preserve"> 82</w:t>
      </w:r>
      <w:r w:rsidRPr="00B70512">
        <w:rPr>
          <w:rFonts w:ascii="Times New Roman" w:hAnsi="Times New Roman" w:cs="Times New Roman"/>
          <w:sz w:val="28"/>
          <w:szCs w:val="28"/>
        </w:rPr>
        <w:t>-п</w:t>
      </w:r>
    </w:p>
    <w:p w:rsidR="00B54355" w:rsidRPr="00B70512" w:rsidRDefault="00B54355" w:rsidP="00B70512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B70512">
        <w:rPr>
          <w:rFonts w:ascii="Times New Roman" w:hAnsi="Times New Roman" w:cs="Times New Roman"/>
          <w:sz w:val="28"/>
          <w:szCs w:val="28"/>
        </w:rPr>
        <w:t>Приложение №7</w:t>
      </w:r>
      <w:r w:rsidRPr="00B7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12">
        <w:rPr>
          <w:rFonts w:ascii="Times New Roman" w:hAnsi="Times New Roman" w:cs="Times New Roman"/>
          <w:sz w:val="28"/>
          <w:szCs w:val="28"/>
        </w:rPr>
        <w:t>к подпрограмме «Выполнение функций по управлению, владению, пользованию и распоряжением муниципальной собственностью»</w:t>
      </w:r>
    </w:p>
    <w:p w:rsidR="00B54355" w:rsidRPr="00B70512" w:rsidRDefault="00B54355" w:rsidP="00B70512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:rsidR="001F2B4E" w:rsidRPr="00B70512" w:rsidRDefault="001F2B4E" w:rsidP="001F2B4E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Подпрограмма </w:t>
      </w:r>
      <w:r w:rsid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F39FE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для развития услуг связи в малочисленных и труднодоступных населенных пунктах </w:t>
      </w:r>
      <w:r w:rsidR="004F35FF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F2B4E" w:rsidRPr="00B70512" w:rsidRDefault="00FE461E" w:rsidP="001F2B4E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1.Паспорт 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6867"/>
      </w:tblGrid>
      <w:tr w:rsidR="001F2B4E" w:rsidRPr="00B70512" w:rsidTr="004D06F6">
        <w:trPr>
          <w:trHeight w:val="15"/>
        </w:trPr>
        <w:tc>
          <w:tcPr>
            <w:tcW w:w="2401" w:type="dxa"/>
            <w:hideMark/>
          </w:tcPr>
          <w:p w:rsidR="001F2B4E" w:rsidRPr="00B70512" w:rsidRDefault="001F2B4E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hideMark/>
          </w:tcPr>
          <w:p w:rsidR="001F2B4E" w:rsidRPr="00B70512" w:rsidRDefault="001F2B4E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2B4E" w:rsidRPr="00B70512" w:rsidTr="004D06F6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B4E" w:rsidRPr="00B70512" w:rsidRDefault="001F2B4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B4E" w:rsidRPr="00B70512" w:rsidRDefault="00FA1C4C" w:rsidP="00FA1C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2F39FE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условий для развития услуг связи в малочисленных и труднодоступных населенных пунктах </w:t>
            </w:r>
            <w:r w:rsidR="00611421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1F2B4E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(далее - подпрограмма)</w:t>
            </w:r>
          </w:p>
        </w:tc>
      </w:tr>
      <w:tr w:rsidR="001F2B4E" w:rsidRPr="00B70512" w:rsidTr="004D06F6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B4E" w:rsidRPr="00B70512" w:rsidRDefault="001F2B4E" w:rsidP="004D06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  <w:r w:rsidR="004D06F6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программы, в рамках которой реализуется подпрограмма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B4E" w:rsidRPr="00B70512" w:rsidRDefault="00FA1C4C" w:rsidP="00FA1C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4D06F6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функций по управлению, владению, пользованию и распоряжению муниципальной собственностью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1F2B4E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4D06F6" w:rsidRPr="00B70512" w:rsidTr="00B54355">
        <w:trPr>
          <w:trHeight w:val="937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6F6" w:rsidRPr="00B70512" w:rsidRDefault="004D06F6" w:rsidP="00FA1C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51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6F6" w:rsidRPr="00B70512" w:rsidRDefault="00953738" w:rsidP="00FA1C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51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Саянского района</w:t>
            </w:r>
            <w:r w:rsidR="002734BE" w:rsidRPr="00B70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лице отдела земельных и имущественных отношений администрации Саянского района Красноярского края</w:t>
            </w:r>
          </w:p>
        </w:tc>
      </w:tr>
      <w:tr w:rsidR="001F2B4E" w:rsidRPr="00B70512" w:rsidTr="004D06F6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B4E" w:rsidRPr="00B70512" w:rsidRDefault="001F2B4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B4E" w:rsidRPr="00B70512" w:rsidRDefault="00097658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1F2B4E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овышение уровня взаимодействия граждан, организаций и государства на основе информационных и телекоммуникационных технологий</w:t>
            </w:r>
          </w:p>
        </w:tc>
      </w:tr>
      <w:tr w:rsidR="001F2B4E" w:rsidRPr="00B70512" w:rsidTr="004D06F6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B4E" w:rsidRPr="00B70512" w:rsidRDefault="002F39F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Задача</w:t>
            </w:r>
            <w:r w:rsidR="001F2B4E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B4E" w:rsidRPr="00B70512" w:rsidRDefault="001F2B4E" w:rsidP="0009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сервисов на основе информационных технологий для упрощения процедур взаимодействия и коммуникации общества и государства.</w:t>
            </w:r>
          </w:p>
        </w:tc>
      </w:tr>
      <w:tr w:rsidR="00611421" w:rsidRPr="00B70512" w:rsidTr="004D06F6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421" w:rsidRPr="00B70512" w:rsidRDefault="00611421" w:rsidP="00FA1C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512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421" w:rsidRPr="00B70512" w:rsidRDefault="00611421" w:rsidP="00FA1C4C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51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Саянского района</w:t>
            </w:r>
            <w:r w:rsidRPr="00B70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421" w:rsidRPr="00B70512" w:rsidRDefault="00611421" w:rsidP="00FA1C4C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</w:t>
            </w:r>
            <w:r w:rsidR="002734BE" w:rsidRPr="00B70512">
              <w:rPr>
                <w:rFonts w:ascii="Times New Roman" w:eastAsia="Calibri" w:hAnsi="Times New Roman" w:cs="Times New Roman"/>
                <w:sz w:val="28"/>
                <w:szCs w:val="28"/>
              </w:rPr>
              <w:t>«Финансово</w:t>
            </w:r>
            <w:r w:rsidR="00B54355" w:rsidRPr="00B7051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70512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экономическое управление</w:t>
            </w:r>
            <w:r w:rsidR="00B54355" w:rsidRPr="00B70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Саянского района</w:t>
            </w:r>
            <w:r w:rsidR="002734BE" w:rsidRPr="00B7051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11421" w:rsidRPr="00B70512" w:rsidRDefault="00611421" w:rsidP="00FA1C4C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51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Контрольно-счетный орган</w:t>
            </w:r>
            <w:r w:rsidR="00B54355" w:rsidRPr="00B70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Саянского района</w:t>
            </w:r>
          </w:p>
        </w:tc>
      </w:tr>
      <w:tr w:rsidR="001F2B4E" w:rsidRPr="00B70512" w:rsidTr="004D06F6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B4E" w:rsidRPr="00B70512" w:rsidRDefault="001F2B4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Ожидаемые результаты от реализации подпрограммы с указанием 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B4E" w:rsidRPr="00B70512" w:rsidRDefault="00097658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</w:t>
            </w:r>
            <w:r w:rsidR="001F2B4E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еречень и значения показателей результативности подпрограммы представлены в приложении к паспорту подпрограммы</w:t>
            </w:r>
          </w:p>
        </w:tc>
      </w:tr>
      <w:tr w:rsidR="001F2B4E" w:rsidRPr="00B70512" w:rsidTr="004D06F6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B4E" w:rsidRPr="00B70512" w:rsidRDefault="001F2B4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B4E" w:rsidRPr="00B70512" w:rsidRDefault="000D57FA" w:rsidP="00B543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  <w:r w:rsidR="00260286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2023 </w:t>
            </w:r>
            <w:r w:rsidR="001F2B4E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годы</w:t>
            </w:r>
          </w:p>
        </w:tc>
      </w:tr>
      <w:tr w:rsidR="001F2B4E" w:rsidRPr="00B70512" w:rsidTr="004D06F6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B4E" w:rsidRPr="00B70512" w:rsidRDefault="001F2B4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B4E" w:rsidRPr="00B70512" w:rsidRDefault="001F2B4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объем финансирования п</w:t>
            </w:r>
            <w:r w:rsidR="00097658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одп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рограммы составляет </w:t>
            </w:r>
            <w:r w:rsidR="00D31010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28071076,86 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рублей, из них по годам:</w:t>
            </w:r>
          </w:p>
          <w:p w:rsidR="001F2B4E" w:rsidRPr="00B70512" w:rsidRDefault="001F2B4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год 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12 687 456,</w:t>
            </w:r>
            <w:r w:rsidR="003305CA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рублей;</w:t>
            </w:r>
          </w:p>
          <w:p w:rsidR="001F2B4E" w:rsidRPr="00B70512" w:rsidRDefault="001F2B4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2020 год 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рублей;</w:t>
            </w:r>
          </w:p>
          <w:p w:rsidR="001F2B4E" w:rsidRPr="00B70512" w:rsidRDefault="001F2B4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2021 год 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60BA4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5323620,06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рублей;</w:t>
            </w:r>
          </w:p>
          <w:p w:rsidR="00960BA4" w:rsidRPr="00B70512" w:rsidRDefault="00960BA4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 год -0,00 рублей;</w:t>
            </w:r>
          </w:p>
          <w:p w:rsidR="00960BA4" w:rsidRPr="00B70512" w:rsidRDefault="00960BA4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 – 10060000,00 рублей</w:t>
            </w:r>
          </w:p>
          <w:p w:rsidR="001F2B4E" w:rsidRPr="00B70512" w:rsidRDefault="001F2B4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  <w:p w:rsidR="001F2B4E" w:rsidRPr="00B70512" w:rsidRDefault="001F2B4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краевого бюджета 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56365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28048329,40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рублей, из них по годам:</w:t>
            </w:r>
          </w:p>
          <w:p w:rsidR="001F2B4E" w:rsidRPr="00B70512" w:rsidRDefault="001F2B4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год </w:t>
            </w:r>
            <w:r w:rsidR="00FA1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12 674 769,</w:t>
            </w:r>
            <w:r w:rsidR="00381137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рублей;</w:t>
            </w:r>
          </w:p>
          <w:p w:rsidR="001F2B4E" w:rsidRPr="00B70512" w:rsidRDefault="001F2B4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2020 год 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рублей;</w:t>
            </w:r>
          </w:p>
          <w:p w:rsidR="001F2B4E" w:rsidRPr="00B70512" w:rsidRDefault="001F2B4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2021 год 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60BA4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5323620,06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рублей;</w:t>
            </w:r>
          </w:p>
          <w:p w:rsidR="00256365" w:rsidRPr="00B70512" w:rsidRDefault="00256365" w:rsidP="002563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 год -0,00 рублей;</w:t>
            </w:r>
          </w:p>
          <w:p w:rsidR="00771C6E" w:rsidRPr="00B70512" w:rsidRDefault="00256365" w:rsidP="002563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 – 10060000,00 рублей</w:t>
            </w:r>
          </w:p>
          <w:p w:rsidR="001F2B4E" w:rsidRPr="00B70512" w:rsidRDefault="00256365" w:rsidP="002563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F2B4E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местного</w:t>
            </w:r>
            <w:r w:rsidR="001F2B4E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бюджета 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1F2B4E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1C6E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28071,06</w:t>
            </w:r>
            <w:r w:rsidR="001F2B4E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рублей, из них по годам:</w:t>
            </w:r>
          </w:p>
          <w:p w:rsidR="001F2B4E" w:rsidRPr="00B70512" w:rsidRDefault="001F2B4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год 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12 687,</w:t>
            </w:r>
            <w:r w:rsidR="00381137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рублей;</w:t>
            </w:r>
          </w:p>
          <w:p w:rsidR="001F2B4E" w:rsidRPr="00B70512" w:rsidRDefault="001F2B4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 год - 0,0 рублей;</w:t>
            </w:r>
          </w:p>
          <w:p w:rsidR="001F2B4E" w:rsidRPr="00B70512" w:rsidRDefault="001F2B4E" w:rsidP="008A49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2021 год </w:t>
            </w:r>
            <w:r w:rsidR="00771C6E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1C6E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5323,6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рублей</w:t>
            </w:r>
            <w:r w:rsidR="008A495F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56365" w:rsidRPr="00B70512" w:rsidRDefault="00256365" w:rsidP="002563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 год -0,00 рублей;</w:t>
            </w:r>
          </w:p>
          <w:p w:rsidR="00FE461E" w:rsidRPr="00B70512" w:rsidRDefault="00256365" w:rsidP="002563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 –</w:t>
            </w:r>
            <w:r w:rsidR="00771C6E"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10060</w:t>
            </w: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 рублей</w:t>
            </w:r>
          </w:p>
        </w:tc>
      </w:tr>
    </w:tbl>
    <w:p w:rsidR="00FE461E" w:rsidRPr="00B70512" w:rsidRDefault="00FE461E" w:rsidP="00FE461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61E" w:rsidRDefault="00FE461E" w:rsidP="00FE461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2.Мероприятия подпрограммы</w:t>
      </w:r>
    </w:p>
    <w:p w:rsidR="00FA1C4C" w:rsidRPr="00B70512" w:rsidRDefault="00FA1C4C" w:rsidP="00FE461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EAB" w:rsidRPr="00B70512" w:rsidRDefault="001F2B4E" w:rsidP="00890E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подпрограммы является повышение уровня взаимодействия граждан, организаций и государства на основе информационных и телекоммуникационных технологий.</w:t>
      </w:r>
      <w:r w:rsidR="00890EAB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90EAB" w:rsidRPr="00B70512" w:rsidRDefault="001F2B4E" w:rsidP="00890E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</w:t>
      </w:r>
      <w:r w:rsidR="002F39FE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подпрограммы, требующ</w:t>
      </w:r>
      <w:r w:rsidR="002F39FE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для дос</w:t>
      </w:r>
      <w:r w:rsidR="002F39FE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тижения поставленной цели, являе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тся:</w:t>
      </w:r>
      <w:r w:rsidR="00890EAB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F39FE" w:rsidRPr="00B70512" w:rsidRDefault="00890EAB" w:rsidP="00890E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F39FE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сервисов на основе информационных технологий для упрощения процедур взаимодействия и коммуникации общества и государства.</w:t>
      </w:r>
    </w:p>
    <w:p w:rsidR="001F2B4E" w:rsidRPr="00B70512" w:rsidRDefault="001F2B4E" w:rsidP="00890E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Исполнителем мероприятий подпрограммы является </w:t>
      </w:r>
      <w:r w:rsidR="002F39FE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Саянского района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2B4E" w:rsidRPr="00B70512" w:rsidRDefault="001F2B4E" w:rsidP="00890E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Срок исполнения подпрограммных мероприятий: 2019 - 202</w:t>
      </w:r>
      <w:r w:rsidR="00771C6E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годы.</w:t>
      </w:r>
    </w:p>
    <w:p w:rsidR="001F2B4E" w:rsidRPr="00B70512" w:rsidRDefault="001F2B4E" w:rsidP="00890E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 w:rsidR="00771C6E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28071076,86 </w:t>
      </w:r>
      <w:r w:rsidR="002F39FE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рублей, 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числе: средства краевого бюджета - </w:t>
      </w:r>
      <w:r w:rsidR="00771C6E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28048329,40 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рублей, средства </w:t>
      </w:r>
      <w:r w:rsidR="002F39FE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- </w:t>
      </w:r>
      <w:r w:rsidR="00771C6E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28071,06</w:t>
      </w:r>
      <w:r w:rsidR="00B54355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рублей.</w:t>
      </w:r>
    </w:p>
    <w:p w:rsidR="001F2B4E" w:rsidRDefault="001F2B4E" w:rsidP="00B543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мероприятий подпрограммы представлен в приложении к </w:t>
      </w:r>
      <w:r w:rsidR="00FE461E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одпрограмме.</w:t>
      </w:r>
    </w:p>
    <w:p w:rsidR="00FA1C4C" w:rsidRPr="00B70512" w:rsidRDefault="00FA1C4C" w:rsidP="00B543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B4E" w:rsidRPr="00B70512" w:rsidRDefault="00FE461E" w:rsidP="00FE461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3.Механизм реализации подпрограммы</w:t>
      </w:r>
    </w:p>
    <w:p w:rsidR="00B70512" w:rsidRPr="00B70512" w:rsidRDefault="00B70512" w:rsidP="00B70512">
      <w:pPr>
        <w:shd w:val="clear" w:color="auto" w:fill="FFFFFF"/>
        <w:spacing w:after="0" w:line="315" w:lineRule="atLeast"/>
        <w:ind w:left="1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0512" w:rsidRPr="00B70512" w:rsidRDefault="001F2B4E" w:rsidP="00B70512">
      <w:pPr>
        <w:shd w:val="clear" w:color="auto" w:fill="FFFFFF"/>
        <w:spacing w:after="0" w:line="315" w:lineRule="atLeast"/>
        <w:ind w:left="1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на финансирование мероприятий подпрограммы выделяются на оплату товаров, работ и услуг, поставляемых и выполняемых по государственным контрактам (договорам).</w:t>
      </w:r>
    </w:p>
    <w:p w:rsidR="00B70512" w:rsidRPr="00B70512" w:rsidRDefault="00B70512" w:rsidP="00B70512">
      <w:pPr>
        <w:shd w:val="clear" w:color="auto" w:fill="FFFFFF"/>
        <w:spacing w:after="0" w:line="315" w:lineRule="atLeast"/>
        <w:ind w:left="1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0512" w:rsidRPr="00B70512" w:rsidRDefault="001F2B4E" w:rsidP="00B7051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мероприятий подпрограммы осуществляется за счет средств краевого </w:t>
      </w:r>
      <w:r w:rsidR="002F39FE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местного 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2F39FE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ов.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70512" w:rsidRPr="00B70512" w:rsidRDefault="00B70512" w:rsidP="00B7051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0512" w:rsidRPr="00B70512" w:rsidRDefault="001F2B4E" w:rsidP="00B7051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Закупка товаров, выполнение работ, оказание услуг осуществляются заказчиком в соответствии с </w:t>
      </w:r>
      <w:hyperlink r:id="rId8" w:history="1">
        <w:r w:rsidRPr="00B705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Федеральным законом от 05.04.2013 </w:t>
        </w:r>
        <w:r w:rsidR="00FA1C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</w:t>
        </w:r>
        <w:r w:rsidRPr="00B705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44-ФЗ </w:t>
        </w:r>
        <w:r w:rsidR="00FA1C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</w:t>
        </w:r>
        <w:r w:rsidRPr="00B705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FA1C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»</w:t>
        </w:r>
      </w:hyperlink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0512" w:rsidRPr="00B70512" w:rsidRDefault="00B70512" w:rsidP="00B7051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B4E" w:rsidRPr="00B70512" w:rsidRDefault="001F2B4E" w:rsidP="00B7051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мероприятия подпрограммы осуществляется в соответствии с Порядком и условиями предоставления и распределения субсидий бюджетам муниципальных образований края на создание условий для развития услуг связи в малочисленных и труднодоступных населенных пунктах края, </w:t>
      </w:r>
      <w:r w:rsidR="00DD7B50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утвержденным постановлением Правительства Красноярского края от 30.09.2013 №504-п «Об утверждени</w:t>
      </w:r>
      <w:r w:rsidR="00890EAB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государственной программы Кра</w:t>
      </w:r>
      <w:r w:rsidR="00DD7B50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сноярского края</w:t>
      </w:r>
      <w:r w:rsidR="00890EAB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«Развитие информационного общества»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461E" w:rsidRPr="00B70512" w:rsidRDefault="00FE461E" w:rsidP="002F39F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B4E" w:rsidRPr="00B70512" w:rsidRDefault="00FE461E" w:rsidP="00FE461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4.Управление подпрограммой и контроль за исполнением подпрограммы</w:t>
      </w:r>
    </w:p>
    <w:p w:rsidR="00B70512" w:rsidRPr="00B70512" w:rsidRDefault="00B70512" w:rsidP="006114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0512" w:rsidRPr="00B70512" w:rsidRDefault="001F2B4E" w:rsidP="00B7051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Текущее управление реализацией подпрограммы осуществляется исполнителем подпрограммы </w:t>
      </w:r>
      <w:r w:rsidR="00611421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1421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Саянского района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0512" w:rsidRPr="00B70512" w:rsidRDefault="00B70512" w:rsidP="00B7051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0512" w:rsidRPr="00B70512" w:rsidRDefault="001F2B4E" w:rsidP="00B7051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70512" w:rsidRPr="00B70512" w:rsidRDefault="00B70512" w:rsidP="00B7051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421" w:rsidRPr="00B70512" w:rsidRDefault="001F2B4E" w:rsidP="00B7051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Исполнителем подпрограммы осуществляется:</w:t>
      </w:r>
    </w:p>
    <w:p w:rsidR="001F2B4E" w:rsidRPr="00B70512" w:rsidRDefault="001F2B4E" w:rsidP="006114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 исполнителей мероприятий подпрограммы;</w:t>
      </w:r>
    </w:p>
    <w:p w:rsidR="001F2B4E" w:rsidRPr="00B70512" w:rsidRDefault="001F2B4E" w:rsidP="006114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непосредственный контроль за ходом реализации мероприятий подпрограммы;</w:t>
      </w:r>
    </w:p>
    <w:p w:rsidR="00B70512" w:rsidRPr="00B70512" w:rsidRDefault="001F2B4E" w:rsidP="00B705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отчетов о реализации подпрограммы.</w:t>
      </w:r>
    </w:p>
    <w:p w:rsidR="00B70512" w:rsidRPr="00B70512" w:rsidRDefault="00B70512" w:rsidP="00B705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0512" w:rsidRPr="00B70512" w:rsidRDefault="001F2B4E" w:rsidP="00B705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Ежеквартальные и годовые отчеты о реализации подпрограммы формируются по форме и содержанию в соответствии с требованиями к отчету 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 реализации государственной программы, утвержденными</w:t>
      </w:r>
      <w:r w:rsidR="00B01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B705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Постановлением Правительства края от 01.08.2013 </w:t>
        </w:r>
        <w:r w:rsidR="00FA1C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</w:t>
        </w:r>
        <w:r w:rsidRPr="00B705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374-п </w:t>
        </w:r>
        <w:r w:rsidR="00FA1C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</w:t>
        </w:r>
        <w:r w:rsidRPr="00B705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 утверждении Порядка принятия решений о разработке государственных программ Красноярского края, их формирования и реализации</w:t>
        </w:r>
        <w:r w:rsidR="00FA1C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»</w:t>
        </w:r>
      </w:hyperlink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0512" w:rsidRPr="00B70512" w:rsidRDefault="00B70512" w:rsidP="00B705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421" w:rsidRPr="00B70512" w:rsidRDefault="00611421" w:rsidP="00B705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70512">
        <w:rPr>
          <w:rFonts w:ascii="Times New Roman" w:hAnsi="Times New Roman" w:cs="Times New Roman"/>
          <w:sz w:val="28"/>
          <w:szCs w:val="28"/>
        </w:rPr>
        <w:t>Систему</w:t>
      </w:r>
      <w:r w:rsidRPr="00B70512">
        <w:rPr>
          <w:rFonts w:ascii="Times New Roman" w:eastAsia="Calibri" w:hAnsi="Times New Roman" w:cs="Times New Roman"/>
          <w:sz w:val="28"/>
          <w:szCs w:val="28"/>
        </w:rPr>
        <w:t xml:space="preserve"> организации контроля за исполнением подпрограммы</w:t>
      </w:r>
      <w:r w:rsidRPr="00B70512">
        <w:rPr>
          <w:rFonts w:ascii="Times New Roman" w:hAnsi="Times New Roman" w:cs="Times New Roman"/>
          <w:sz w:val="28"/>
          <w:szCs w:val="28"/>
        </w:rPr>
        <w:t xml:space="preserve"> 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="00FE461E" w:rsidRPr="00B70512"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r w:rsidR="00B70512" w:rsidRPr="00B70512">
        <w:rPr>
          <w:rFonts w:ascii="Times New Roman" w:eastAsia="Calibri" w:hAnsi="Times New Roman" w:cs="Times New Roman"/>
          <w:sz w:val="28"/>
          <w:szCs w:val="28"/>
        </w:rPr>
        <w:t>«</w:t>
      </w:r>
      <w:r w:rsidRPr="00B70512">
        <w:rPr>
          <w:rFonts w:ascii="Times New Roman" w:eastAsia="Calibri" w:hAnsi="Times New Roman" w:cs="Times New Roman"/>
          <w:sz w:val="28"/>
          <w:szCs w:val="28"/>
        </w:rPr>
        <w:t>Финан</w:t>
      </w:r>
      <w:r w:rsidR="00FE461E" w:rsidRPr="00B70512">
        <w:rPr>
          <w:rFonts w:ascii="Times New Roman" w:eastAsia="Calibri" w:hAnsi="Times New Roman" w:cs="Times New Roman"/>
          <w:sz w:val="28"/>
          <w:szCs w:val="28"/>
        </w:rPr>
        <w:t>сово - экономическое управление</w:t>
      </w:r>
      <w:r w:rsidR="00B70512" w:rsidRPr="00B70512">
        <w:rPr>
          <w:rFonts w:ascii="Times New Roman" w:eastAsia="Calibri" w:hAnsi="Times New Roman" w:cs="Times New Roman"/>
          <w:sz w:val="28"/>
          <w:szCs w:val="28"/>
        </w:rPr>
        <w:t xml:space="preserve"> администрация Саянского района».</w:t>
      </w:r>
    </w:p>
    <w:p w:rsidR="00B70512" w:rsidRPr="00B70512" w:rsidRDefault="00B70512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C4C" w:rsidRDefault="00FA1C4C" w:rsidP="00FE461E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B4E" w:rsidRPr="00B70512" w:rsidRDefault="001F2B4E" w:rsidP="00FA1C4C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611421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паспорту</w:t>
      </w:r>
      <w:r w:rsidR="00FA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подпрограммы </w:t>
      </w:r>
      <w:r w:rsidR="00FA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11421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</w:t>
      </w:r>
      <w:r w:rsidR="00FA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1421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услуг связи в малочисленных</w:t>
      </w:r>
      <w:r w:rsidR="00FA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1421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тру</w:t>
      </w:r>
      <w:r w:rsidR="00FE461E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днодоступных населенных пунктах </w:t>
      </w:r>
      <w:r w:rsidR="00611421"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FA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E3FAF" w:rsidRPr="00B70512" w:rsidRDefault="00FE3FAF" w:rsidP="00FA1C4C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421" w:rsidRPr="00B70512" w:rsidRDefault="00611421" w:rsidP="00890E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421" w:rsidRPr="00B70512" w:rsidRDefault="00FE3FAF" w:rsidP="00FE3FA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и значения показателей результативности подпрограммы «Создание условий для развития услуг связи в малочисленных и труднодоступных населенных пунктах района»</w:t>
      </w:r>
    </w:p>
    <w:p w:rsidR="00611421" w:rsidRPr="00B70512" w:rsidRDefault="00611421" w:rsidP="004F35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569" w:type="dxa"/>
        <w:tblInd w:w="-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358"/>
        <w:gridCol w:w="1505"/>
        <w:gridCol w:w="1037"/>
        <w:gridCol w:w="993"/>
        <w:gridCol w:w="850"/>
        <w:gridCol w:w="1134"/>
        <w:gridCol w:w="1080"/>
        <w:gridCol w:w="983"/>
      </w:tblGrid>
      <w:tr w:rsidR="004F35FF" w:rsidRPr="00B70512" w:rsidTr="00771C6E">
        <w:trPr>
          <w:trHeight w:val="15"/>
        </w:trPr>
        <w:tc>
          <w:tcPr>
            <w:tcW w:w="629" w:type="dxa"/>
            <w:hideMark/>
          </w:tcPr>
          <w:p w:rsidR="004F35FF" w:rsidRPr="00B70512" w:rsidRDefault="004F35FF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hideMark/>
          </w:tcPr>
          <w:p w:rsidR="004F35FF" w:rsidRPr="00B70512" w:rsidRDefault="004F35FF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hideMark/>
          </w:tcPr>
          <w:p w:rsidR="004F35FF" w:rsidRPr="00B70512" w:rsidRDefault="004F35FF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hideMark/>
          </w:tcPr>
          <w:p w:rsidR="004F35FF" w:rsidRPr="00B70512" w:rsidRDefault="004F35FF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4F35FF" w:rsidRPr="00B70512" w:rsidRDefault="004F35FF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4F35FF" w:rsidRPr="00B70512" w:rsidRDefault="004F35FF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gridSpan w:val="3"/>
            <w:hideMark/>
          </w:tcPr>
          <w:p w:rsidR="004F35FF" w:rsidRPr="00B70512" w:rsidRDefault="004F35FF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35FF" w:rsidRPr="00B70512" w:rsidTr="00771C6E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5FF" w:rsidRPr="00FA1C4C" w:rsidRDefault="004F35FF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5FF" w:rsidRPr="00FA1C4C" w:rsidRDefault="004F35FF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5FF" w:rsidRPr="00FA1C4C" w:rsidRDefault="004F35FF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5FF" w:rsidRPr="00FA1C4C" w:rsidRDefault="004F35FF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FF" w:rsidRPr="00FA1C4C" w:rsidRDefault="004F35FF" w:rsidP="004F35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771C6E" w:rsidRPr="00B70512" w:rsidTr="00771C6E"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C6E" w:rsidRPr="00B70512" w:rsidRDefault="00771C6E" w:rsidP="00771C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1C6E" w:rsidRPr="00B70512" w:rsidRDefault="00771C6E" w:rsidP="00771C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</w:p>
        </w:tc>
      </w:tr>
      <w:tr w:rsidR="00771C6E" w:rsidRPr="00B70512" w:rsidTr="00771C6E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C6E" w:rsidRPr="00B70512" w:rsidRDefault="00771C6E" w:rsidP="00771C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1C6E" w:rsidRPr="00B70512" w:rsidRDefault="00771C6E" w:rsidP="00771C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771C6E" w:rsidRPr="00B70512" w:rsidTr="00771C6E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8B03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8B03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поселений района, обеспеченных услугами связи, ранее не имевших этой возможности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4F35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ведомственная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6E" w:rsidRPr="00B70512" w:rsidRDefault="00771C6E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C6E" w:rsidRPr="00B70512" w:rsidRDefault="00361C66" w:rsidP="00771C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1C6E" w:rsidRPr="00B70512" w:rsidRDefault="00771C6E" w:rsidP="00771C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</w:tbl>
    <w:p w:rsidR="008B0366" w:rsidRPr="00B70512" w:rsidRDefault="001F2B4E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70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B0366" w:rsidRPr="00B70512" w:rsidRDefault="008B0366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366" w:rsidRPr="00B70512" w:rsidRDefault="008B0366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366" w:rsidRPr="00B70512" w:rsidRDefault="008B0366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366" w:rsidRPr="00B70512" w:rsidRDefault="008B0366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366" w:rsidRPr="00B70512" w:rsidRDefault="008B0366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366" w:rsidRPr="00B70512" w:rsidRDefault="008B0366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366" w:rsidRPr="00B70512" w:rsidRDefault="008B0366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366" w:rsidRPr="00B70512" w:rsidRDefault="008B0366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1C66" w:rsidRPr="00B70512" w:rsidRDefault="00361C66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1C66" w:rsidRPr="00B70512" w:rsidRDefault="00361C66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1C66" w:rsidRPr="00B70512" w:rsidRDefault="00361C66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1C66" w:rsidRPr="00B70512" w:rsidRDefault="00361C66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1C66" w:rsidRPr="00B70512" w:rsidRDefault="00361C66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366" w:rsidRPr="00B70512" w:rsidRDefault="008B0366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3DD9" w:rsidRPr="00B70512" w:rsidRDefault="00693DD9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3DD9" w:rsidRPr="00B70512" w:rsidRDefault="00693DD9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3DD9" w:rsidRPr="00B70512" w:rsidRDefault="00693DD9" w:rsidP="001F2B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366" w:rsidRPr="00FA1C4C" w:rsidRDefault="00FA1C4C" w:rsidP="00FA1C4C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</w:t>
      </w:r>
      <w:r w:rsidR="001F2B4E" w:rsidRPr="00FA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1F2B4E" w:rsidRPr="00FA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B0366" w:rsidRPr="00FA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развития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366" w:rsidRPr="00FA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 связи в малочисленных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366" w:rsidRPr="00FA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труднодоступных населенных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366" w:rsidRPr="00FA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пунктах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A1C4C" w:rsidRDefault="00FA1C4C" w:rsidP="00361C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366" w:rsidRDefault="008B0366" w:rsidP="00361C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мероприятий подпрограммы </w:t>
      </w:r>
    </w:p>
    <w:p w:rsidR="00C46051" w:rsidRPr="00FA1C4C" w:rsidRDefault="00C46051" w:rsidP="00361C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632" w:type="dxa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311"/>
        <w:gridCol w:w="484"/>
        <w:gridCol w:w="566"/>
        <w:gridCol w:w="566"/>
        <w:gridCol w:w="566"/>
        <w:gridCol w:w="425"/>
        <w:gridCol w:w="866"/>
        <w:gridCol w:w="851"/>
        <w:gridCol w:w="850"/>
        <w:gridCol w:w="856"/>
        <w:gridCol w:w="707"/>
        <w:gridCol w:w="705"/>
        <w:gridCol w:w="1418"/>
      </w:tblGrid>
      <w:tr w:rsidR="00C46051" w:rsidRPr="00FA1C4C" w:rsidTr="009E0B4D">
        <w:trPr>
          <w:trHeight w:val="2067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FA1C4C" w:rsidRDefault="00C46051" w:rsidP="00FA1C4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FA1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FA1C4C" w:rsidRDefault="00C46051" w:rsidP="00FA1C4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FA1C4C" w:rsidRDefault="00C46051" w:rsidP="00FA1C4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FA1C4C" w:rsidRDefault="00C46051" w:rsidP="00FA1C4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FA1C4C" w:rsidRDefault="00C46051" w:rsidP="00FA1C4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051" w:rsidRPr="00FA1C4C" w:rsidRDefault="00C46051" w:rsidP="00FA1C4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A1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выражении)</w:t>
            </w:r>
          </w:p>
        </w:tc>
      </w:tr>
      <w:tr w:rsidR="00C46051" w:rsidRPr="00C46051" w:rsidTr="009E0B4D">
        <w:tc>
          <w:tcPr>
            <w:tcW w:w="46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C46051" w:rsidRDefault="00C46051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C46051" w:rsidRDefault="00C46051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C46051" w:rsidRDefault="00C46051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C46051" w:rsidRDefault="00C46051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C46051" w:rsidRDefault="00C46051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C46051" w:rsidRDefault="00C46051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C46051" w:rsidRDefault="00C46051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C46051" w:rsidRDefault="00C46051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C46051" w:rsidRDefault="00C46051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C46051" w:rsidRDefault="00C46051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C46051" w:rsidRDefault="00C46051" w:rsidP="00361C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051" w:rsidRPr="00C46051" w:rsidRDefault="00C46051" w:rsidP="00361C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6051" w:rsidRPr="00C46051" w:rsidRDefault="00C46051" w:rsidP="001F2B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051" w:rsidRPr="00C46051" w:rsidRDefault="00C46051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C66" w:rsidRPr="00C46051" w:rsidTr="00C46051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1C66" w:rsidRPr="00C46051" w:rsidRDefault="00361C66" w:rsidP="005615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1C66" w:rsidRPr="00C46051" w:rsidRDefault="00361C66" w:rsidP="005615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1C66" w:rsidRPr="00C46051" w:rsidRDefault="00361C66" w:rsidP="005615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1C66" w:rsidRPr="00C46051" w:rsidRDefault="00361C66" w:rsidP="005615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1C66" w:rsidRPr="00C46051" w:rsidRDefault="00361C66" w:rsidP="005615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1C66" w:rsidRPr="00C46051" w:rsidRDefault="00361C66" w:rsidP="005615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1C66" w:rsidRPr="00C46051" w:rsidRDefault="00361C66" w:rsidP="005615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1C66" w:rsidRPr="00C46051" w:rsidRDefault="00361C66" w:rsidP="005615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1C66" w:rsidRPr="00C46051" w:rsidRDefault="00361C66" w:rsidP="005615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1C66" w:rsidRPr="00C46051" w:rsidRDefault="00361C66" w:rsidP="005615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1C66" w:rsidRPr="00C46051" w:rsidRDefault="00361C66" w:rsidP="00361C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61C66" w:rsidRPr="00C46051" w:rsidRDefault="00361C66" w:rsidP="00361C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1C66" w:rsidRPr="00C46051" w:rsidRDefault="00361C66" w:rsidP="005615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1C66" w:rsidRPr="00C46051" w:rsidRDefault="00361C66" w:rsidP="005615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C46051" w:rsidRPr="00C46051" w:rsidTr="00C46051">
        <w:tc>
          <w:tcPr>
            <w:tcW w:w="106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051" w:rsidRPr="00C46051" w:rsidRDefault="00C46051" w:rsidP="00FA1C4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- повышение уровня взаимодействия граждан, организаций и государства на основе информационных и телекоммуникационных технологий</w:t>
            </w:r>
          </w:p>
        </w:tc>
      </w:tr>
      <w:tr w:rsidR="00361C66" w:rsidRPr="00C46051" w:rsidTr="00C46051">
        <w:trPr>
          <w:cantSplit/>
          <w:trHeight w:val="1134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C66" w:rsidRPr="00C46051" w:rsidRDefault="00361C66" w:rsidP="00FA1C4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C66" w:rsidRPr="00C46051" w:rsidRDefault="00361C66" w:rsidP="00FA1C4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Задача. Развитие сервисов на основе информационных технологий для упрощения процедур взаимодействия и коммуникации общества и государства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61C66" w:rsidRPr="00C46051" w:rsidRDefault="00361C66" w:rsidP="00C4605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61C66" w:rsidRPr="00C46051" w:rsidRDefault="00361C66" w:rsidP="00C4605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61C66" w:rsidRPr="00C46051" w:rsidRDefault="00361C66" w:rsidP="00C4605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61C66" w:rsidRPr="00C46051" w:rsidRDefault="00361C66" w:rsidP="00C4605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61C66" w:rsidRPr="00C46051" w:rsidRDefault="00361C66" w:rsidP="00C4605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61C66" w:rsidRPr="00C46051" w:rsidRDefault="00361C66" w:rsidP="00C46051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12 687456,80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61C66" w:rsidRPr="00C46051" w:rsidRDefault="00361C66" w:rsidP="00C46051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61C66" w:rsidRPr="00C46051" w:rsidRDefault="00361C66" w:rsidP="00C46051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5323620,06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61C66" w:rsidRPr="00C46051" w:rsidRDefault="00361C66" w:rsidP="00C46051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361C66" w:rsidRPr="00C46051" w:rsidRDefault="00361C66" w:rsidP="00C46051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10049940,00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1C66" w:rsidRPr="00C46051" w:rsidRDefault="00361C66" w:rsidP="00C46051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28071076,86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61C66" w:rsidRPr="00C46051" w:rsidRDefault="00361C66" w:rsidP="00C4605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1F2B4E" w:rsidRPr="00C46051" w:rsidRDefault="001F2B4E" w:rsidP="00FA1C4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2EC9" w:rsidRDefault="00272EC9" w:rsidP="001F2B4E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272EC9" w:rsidSect="003705D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BF" w:rsidRDefault="00B018BF" w:rsidP="00B018BF">
      <w:pPr>
        <w:spacing w:after="0" w:line="240" w:lineRule="auto"/>
      </w:pPr>
      <w:r>
        <w:separator/>
      </w:r>
    </w:p>
  </w:endnote>
  <w:endnote w:type="continuationSeparator" w:id="0">
    <w:p w:rsidR="00B018BF" w:rsidRDefault="00B018BF" w:rsidP="00B0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BF" w:rsidRDefault="00B018BF" w:rsidP="00B018BF">
      <w:pPr>
        <w:spacing w:after="0" w:line="240" w:lineRule="auto"/>
      </w:pPr>
      <w:r>
        <w:separator/>
      </w:r>
    </w:p>
  </w:footnote>
  <w:footnote w:type="continuationSeparator" w:id="0">
    <w:p w:rsidR="00B018BF" w:rsidRDefault="00B018BF" w:rsidP="00B01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2D57"/>
    <w:multiLevelType w:val="hybridMultilevel"/>
    <w:tmpl w:val="4F1C35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4E"/>
    <w:rsid w:val="00005CC6"/>
    <w:rsid w:val="00020A20"/>
    <w:rsid w:val="00090186"/>
    <w:rsid w:val="00097658"/>
    <w:rsid w:val="000D57FA"/>
    <w:rsid w:val="001F2B4E"/>
    <w:rsid w:val="00256365"/>
    <w:rsid w:val="00260286"/>
    <w:rsid w:val="00272EC9"/>
    <w:rsid w:val="002734BE"/>
    <w:rsid w:val="002F39FE"/>
    <w:rsid w:val="002F7C74"/>
    <w:rsid w:val="003305CA"/>
    <w:rsid w:val="003376B2"/>
    <w:rsid w:val="00361C66"/>
    <w:rsid w:val="003705DD"/>
    <w:rsid w:val="00381137"/>
    <w:rsid w:val="004344AC"/>
    <w:rsid w:val="004D06F6"/>
    <w:rsid w:val="004F35FF"/>
    <w:rsid w:val="005615C9"/>
    <w:rsid w:val="00611421"/>
    <w:rsid w:val="0068036A"/>
    <w:rsid w:val="00693DD9"/>
    <w:rsid w:val="00771C6E"/>
    <w:rsid w:val="00890EAB"/>
    <w:rsid w:val="008948D7"/>
    <w:rsid w:val="008A495F"/>
    <w:rsid w:val="008B0366"/>
    <w:rsid w:val="00953738"/>
    <w:rsid w:val="00960BA4"/>
    <w:rsid w:val="009D368E"/>
    <w:rsid w:val="00B018BF"/>
    <w:rsid w:val="00B5375A"/>
    <w:rsid w:val="00B54355"/>
    <w:rsid w:val="00B70512"/>
    <w:rsid w:val="00C46051"/>
    <w:rsid w:val="00D31010"/>
    <w:rsid w:val="00DD7B50"/>
    <w:rsid w:val="00E57E73"/>
    <w:rsid w:val="00FA1C4C"/>
    <w:rsid w:val="00FE3FAF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AE50"/>
  <w15:docId w15:val="{5955C9D1-3C0D-469C-AF10-F51046CF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74"/>
  </w:style>
  <w:style w:type="paragraph" w:styleId="1">
    <w:name w:val="heading 1"/>
    <w:basedOn w:val="a"/>
    <w:next w:val="a"/>
    <w:link w:val="10"/>
    <w:uiPriority w:val="9"/>
    <w:qFormat/>
    <w:rsid w:val="00272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F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2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F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2B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72E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B7051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8BF"/>
  </w:style>
  <w:style w:type="paragraph" w:styleId="a8">
    <w:name w:val="footer"/>
    <w:basedOn w:val="a"/>
    <w:link w:val="a9"/>
    <w:uiPriority w:val="99"/>
    <w:unhideWhenUsed/>
    <w:rsid w:val="00B0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4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015423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54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80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AIS-Sayany</cp:lastModifiedBy>
  <cp:revision>2</cp:revision>
  <cp:lastPrinted>2023-02-21T03:27:00Z</cp:lastPrinted>
  <dcterms:created xsi:type="dcterms:W3CDTF">2023-02-28T07:33:00Z</dcterms:created>
  <dcterms:modified xsi:type="dcterms:W3CDTF">2023-02-28T07:33:00Z</dcterms:modified>
</cp:coreProperties>
</file>